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EA0F4B" w:rsidRDefault="00D6333E" w:rsidP="00D6333E">
      <w:pPr>
        <w:jc w:val="center"/>
        <w:rPr>
          <w:sz w:val="28"/>
          <w:szCs w:val="28"/>
        </w:rPr>
      </w:pPr>
      <w:r w:rsidRPr="00EA0F4B">
        <w:rPr>
          <w:b/>
          <w:sz w:val="28"/>
          <w:szCs w:val="28"/>
        </w:rPr>
        <w:t xml:space="preserve">Главы муниципального района Пестравский Самарской области 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  <w:r w:rsidR="00EA0F4B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 xml:space="preserve">од с 1 января </w:t>
      </w:r>
      <w:r w:rsidR="00B078C2">
        <w:rPr>
          <w:sz w:val="28"/>
          <w:szCs w:val="28"/>
        </w:rPr>
        <w:t>202</w:t>
      </w:r>
      <w:r w:rsidR="003D20E4">
        <w:rPr>
          <w:sz w:val="28"/>
          <w:szCs w:val="28"/>
        </w:rPr>
        <w:t>1</w:t>
      </w:r>
      <w:r w:rsidR="00B078C2">
        <w:rPr>
          <w:sz w:val="28"/>
          <w:szCs w:val="28"/>
        </w:rPr>
        <w:t xml:space="preserve"> г. </w:t>
      </w:r>
      <w:r w:rsidR="00417B5B">
        <w:rPr>
          <w:sz w:val="28"/>
          <w:szCs w:val="28"/>
        </w:rPr>
        <w:t>по 31 декабря 20</w:t>
      </w:r>
      <w:r w:rsidR="003D20E4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B078C2">
        <w:rPr>
          <w:sz w:val="28"/>
          <w:szCs w:val="28"/>
        </w:rPr>
        <w:t>.</w:t>
      </w:r>
    </w:p>
    <w:p w:rsidR="00581AAB" w:rsidRDefault="00581AAB" w:rsidP="00D6333E">
      <w:pPr>
        <w:jc w:val="center"/>
        <w:rPr>
          <w:sz w:val="28"/>
          <w:szCs w:val="28"/>
        </w:rPr>
      </w:pPr>
    </w:p>
    <w:tbl>
      <w:tblPr>
        <w:tblStyle w:val="a3"/>
        <w:tblW w:w="5238" w:type="pct"/>
        <w:tblInd w:w="-176" w:type="dxa"/>
        <w:tblLook w:val="04A0" w:firstRow="1" w:lastRow="0" w:firstColumn="1" w:lastColumn="0" w:noHBand="0" w:noVBand="1"/>
      </w:tblPr>
      <w:tblGrid>
        <w:gridCol w:w="1466"/>
        <w:gridCol w:w="1513"/>
        <w:gridCol w:w="1181"/>
        <w:gridCol w:w="1648"/>
        <w:gridCol w:w="1016"/>
        <w:gridCol w:w="1564"/>
        <w:gridCol w:w="1180"/>
        <w:gridCol w:w="1019"/>
        <w:gridCol w:w="1564"/>
        <w:gridCol w:w="1530"/>
        <w:gridCol w:w="1809"/>
      </w:tblGrid>
      <w:tr w:rsidR="00EE1849" w:rsidRPr="00201D3C" w:rsidTr="003D20E4">
        <w:trPr>
          <w:trHeight w:val="629"/>
          <w:tblHeader/>
        </w:trPr>
        <w:tc>
          <w:tcPr>
            <w:tcW w:w="473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88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Деклариро-ванный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годовой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доход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(руб.)</w:t>
            </w:r>
          </w:p>
        </w:tc>
        <w:tc>
          <w:tcPr>
            <w:tcW w:w="1746" w:type="pct"/>
            <w:gridSpan w:val="4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Объекты недвижимости, находящиеся в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15" w:type="pct"/>
            <w:gridSpan w:val="3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Объекты недвижимости,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494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84" w:type="pct"/>
            <w:vMerge w:val="restart"/>
          </w:tcPr>
          <w:p w:rsidR="00EE1849" w:rsidRPr="00201D3C" w:rsidRDefault="00EE1849" w:rsidP="00EE1849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Сведения об источниках получения</w:t>
            </w:r>
          </w:p>
          <w:p w:rsidR="00EE1849" w:rsidRPr="00201D3C" w:rsidRDefault="00EE1849" w:rsidP="00EE1849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средств, за счет которых совершена</w:t>
            </w:r>
          </w:p>
          <w:p w:rsidR="00EE1849" w:rsidRPr="00201D3C" w:rsidRDefault="00EE1849" w:rsidP="00EE1849">
            <w:pPr>
              <w:tabs>
                <w:tab w:val="left" w:pos="1579"/>
                <w:tab w:val="left" w:pos="1682"/>
              </w:tabs>
              <w:ind w:right="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сделка (вид приобретенного имущества, источники)</w:t>
            </w:r>
          </w:p>
        </w:tc>
      </w:tr>
      <w:tr w:rsidR="00EE1849" w:rsidRPr="00201D3C" w:rsidTr="003D20E4">
        <w:trPr>
          <w:tblHeader/>
        </w:trPr>
        <w:tc>
          <w:tcPr>
            <w:tcW w:w="473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объекта</w:t>
            </w:r>
          </w:p>
        </w:tc>
        <w:tc>
          <w:tcPr>
            <w:tcW w:w="53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8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50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81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объекта</w:t>
            </w:r>
          </w:p>
        </w:tc>
        <w:tc>
          <w:tcPr>
            <w:tcW w:w="329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50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4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849" w:rsidRPr="00201D3C" w:rsidTr="003D20E4">
        <w:trPr>
          <w:tblHeader/>
        </w:trPr>
        <w:tc>
          <w:tcPr>
            <w:tcW w:w="473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Ермолов С.В.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EE1849" w:rsidRPr="00201D3C" w:rsidRDefault="003D20E4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1 599 804,20</w:t>
            </w:r>
          </w:p>
        </w:tc>
        <w:tc>
          <w:tcPr>
            <w:tcW w:w="381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28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1800,0</w:t>
            </w:r>
          </w:p>
        </w:tc>
        <w:tc>
          <w:tcPr>
            <w:tcW w:w="50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29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TOYOTA COROLLA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, 20</w:t>
            </w: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г.</w:t>
            </w:r>
          </w:p>
          <w:p w:rsidR="00EE1849" w:rsidRPr="00201D3C" w:rsidRDefault="00EE1849" w:rsidP="0020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EE1849" w:rsidRPr="00201D3C" w:rsidRDefault="00201D3C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E1849" w:rsidRPr="00201D3C" w:rsidTr="003D20E4">
        <w:tc>
          <w:tcPr>
            <w:tcW w:w="473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28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59,1</w:t>
            </w:r>
          </w:p>
        </w:tc>
        <w:tc>
          <w:tcPr>
            <w:tcW w:w="50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D3C" w:rsidRPr="00201D3C" w:rsidTr="003D20E4">
        <w:tc>
          <w:tcPr>
            <w:tcW w:w="473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201D3C" w:rsidRPr="00201D3C" w:rsidRDefault="003D20E4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942 851,33</w:t>
            </w:r>
          </w:p>
        </w:tc>
        <w:tc>
          <w:tcPr>
            <w:tcW w:w="381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0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1800,0</w:t>
            </w:r>
          </w:p>
        </w:tc>
        <w:tc>
          <w:tcPr>
            <w:tcW w:w="50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 w:val="restart"/>
          </w:tcPr>
          <w:p w:rsidR="00201D3C" w:rsidRPr="003D20E4" w:rsidRDefault="003D20E4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84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01D3C" w:rsidRPr="00201D3C" w:rsidTr="003D20E4">
        <w:tc>
          <w:tcPr>
            <w:tcW w:w="473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59,1</w:t>
            </w:r>
          </w:p>
        </w:tc>
        <w:tc>
          <w:tcPr>
            <w:tcW w:w="50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494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1AAB" w:rsidRDefault="00581AAB" w:rsidP="00D6333E">
      <w:pPr>
        <w:jc w:val="center"/>
        <w:rPr>
          <w:sz w:val="28"/>
          <w:szCs w:val="28"/>
        </w:rPr>
      </w:pPr>
    </w:p>
    <w:sectPr w:rsidR="00581AAB" w:rsidSect="00581A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7375"/>
    <w:rsid w:val="00201D3C"/>
    <w:rsid w:val="00361EE4"/>
    <w:rsid w:val="00373D1D"/>
    <w:rsid w:val="003D064D"/>
    <w:rsid w:val="003D20E4"/>
    <w:rsid w:val="00407BCA"/>
    <w:rsid w:val="00417B5B"/>
    <w:rsid w:val="00421D7D"/>
    <w:rsid w:val="00446D41"/>
    <w:rsid w:val="00581AAB"/>
    <w:rsid w:val="00685A5F"/>
    <w:rsid w:val="006E0EF9"/>
    <w:rsid w:val="0083215C"/>
    <w:rsid w:val="00920CDB"/>
    <w:rsid w:val="009D4D46"/>
    <w:rsid w:val="009F53ED"/>
    <w:rsid w:val="00B078C2"/>
    <w:rsid w:val="00BC7974"/>
    <w:rsid w:val="00D6333E"/>
    <w:rsid w:val="00D724D5"/>
    <w:rsid w:val="00DE547B"/>
    <w:rsid w:val="00E53195"/>
    <w:rsid w:val="00E87375"/>
    <w:rsid w:val="00EA0F4B"/>
    <w:rsid w:val="00EE1849"/>
    <w:rsid w:val="00F21924"/>
    <w:rsid w:val="00F87751"/>
    <w:rsid w:val="00FD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DB4"/>
  <w15:docId w15:val="{D214C177-E8AD-4344-9778-5481AE2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7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Маргарита В. Вислина</cp:lastModifiedBy>
  <cp:revision>8</cp:revision>
  <dcterms:created xsi:type="dcterms:W3CDTF">2019-07-12T06:56:00Z</dcterms:created>
  <dcterms:modified xsi:type="dcterms:W3CDTF">2022-06-03T09:58:00Z</dcterms:modified>
</cp:coreProperties>
</file>